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DED4" w14:textId="5C58F1A3" w:rsidR="002D4ADE" w:rsidRDefault="002D4ADE" w:rsidP="004D5BAB">
      <w:pPr>
        <w:pStyle w:val="my-2"/>
        <w:spacing w:before="0" w:beforeAutospacing="0" w:after="0" w:afterAutospacing="0" w:line="360" w:lineRule="auto"/>
        <w:ind w:firstLine="708"/>
        <w:contextualSpacing/>
        <w:jc w:val="right"/>
      </w:pPr>
      <w:r>
        <w:t xml:space="preserve">                                                                     </w:t>
      </w:r>
      <w:r w:rsidR="00147442">
        <w:t xml:space="preserve">                    Приложение 3</w:t>
      </w:r>
    </w:p>
    <w:p w14:paraId="316D18B9" w14:textId="77777777" w:rsidR="002D4ADE" w:rsidRDefault="002D4ADE" w:rsidP="002D4ADE">
      <w:pPr>
        <w:pStyle w:val="my-2"/>
        <w:spacing w:before="0" w:beforeAutospacing="0" w:after="0" w:afterAutospacing="0" w:line="360" w:lineRule="auto"/>
        <w:ind w:firstLine="708"/>
        <w:contextualSpacing/>
        <w:jc w:val="both"/>
      </w:pPr>
    </w:p>
    <w:p w14:paraId="415A4368" w14:textId="77777777" w:rsidR="002D4ADE" w:rsidRDefault="002D4ADE" w:rsidP="002D4ADE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Семейные отношения: как сохранить баланс.</w:t>
      </w:r>
    </w:p>
    <w:p w14:paraId="3ED8B5B9" w14:textId="0C2BCA7B" w:rsidR="002D4ADE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t xml:space="preserve">Работая консультантом Единой социально </w:t>
      </w:r>
      <w:r>
        <w:noBreakHyphen/>
        <w:t xml:space="preserve"> психологической службы «Телефон доверия» в ХМАО – Югре, я часто сталкиваюсь с запросами людей, для которых семья </w:t>
      </w:r>
      <w:r w:rsidR="00D7585E">
        <w:t>–</w:t>
      </w:r>
      <w:r>
        <w:t xml:space="preserve"> самое дорогое. Они боятся потерять этот оплот тепла и поддержки: место, где учат заботе и уважению, и откуда черпают силы в трудные дни. Но сохранить баланс в отношениях с супругом, детьми и старшим поколением удаётся не всегда. Непонимание, усталость, разные ожидания и накапливающаяся обида способны превратить дом в «поле битвы». Важно вовремя заметить тревожные сигналы и попросить о помощи.</w:t>
      </w:r>
    </w:p>
    <w:p w14:paraId="216013C6" w14:textId="77777777" w:rsidR="00D7585E" w:rsidRDefault="00D7585E" w:rsidP="00456409">
      <w:pPr>
        <w:pStyle w:val="my-2"/>
        <w:spacing w:before="0" w:beforeAutospacing="0" w:after="0" w:afterAutospacing="0"/>
        <w:ind w:firstLine="567"/>
        <w:jc w:val="both"/>
      </w:pPr>
    </w:p>
    <w:p w14:paraId="1AC06090" w14:textId="66F35DBD" w:rsidR="002D4ADE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t>Почему семейный баланс так важен:</w:t>
      </w:r>
    </w:p>
    <w:p w14:paraId="61452C6F" w14:textId="77777777" w:rsidR="002D4ADE" w:rsidRDefault="002D4ADE" w:rsidP="00456409">
      <w:pPr>
        <w:pStyle w:val="my-2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>
        <w:t>Эмоциональная устойчивость. Доверие и взаимное уважение помогают справляться со стрессами и внешними трудностями;</w:t>
      </w:r>
    </w:p>
    <w:p w14:paraId="35C67A0A" w14:textId="77777777" w:rsidR="002D4ADE" w:rsidRDefault="002D4ADE" w:rsidP="00456409">
      <w:pPr>
        <w:pStyle w:val="my-2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>
        <w:t>Здоровые границы. Уважение личного пространства снижает количество конфликтов и укрепляет взаимопонимание;</w:t>
      </w:r>
    </w:p>
    <w:p w14:paraId="1A4491B3" w14:textId="77777777" w:rsidR="002D4ADE" w:rsidRDefault="002D4ADE" w:rsidP="00456409">
      <w:pPr>
        <w:pStyle w:val="my-2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>
        <w:t>Пример для детей. Отношения родителей формируют модель общения для будущих поколений;</w:t>
      </w:r>
    </w:p>
    <w:p w14:paraId="53963F1E" w14:textId="77777777" w:rsidR="002D4ADE" w:rsidRDefault="002D4ADE" w:rsidP="00456409">
      <w:pPr>
        <w:pStyle w:val="my-2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>
        <w:t>Забота о старших. Баланс включает внимание к нуждам бабушек и дедушек и признание их роли в семье.</w:t>
      </w:r>
    </w:p>
    <w:p w14:paraId="140AEA34" w14:textId="77777777" w:rsidR="00D7585E" w:rsidRDefault="00D7585E" w:rsidP="00456409">
      <w:pPr>
        <w:pStyle w:val="my-2"/>
        <w:spacing w:before="0" w:beforeAutospacing="0" w:after="0" w:afterAutospacing="0"/>
        <w:ind w:firstLine="567"/>
        <w:jc w:val="both"/>
      </w:pPr>
    </w:p>
    <w:p w14:paraId="5662665C" w14:textId="7DE34CEC" w:rsidR="00D7585E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t>Реальный случай из практики:</w:t>
      </w:r>
    </w:p>
    <w:p w14:paraId="4600397D" w14:textId="145EBF9B" w:rsidR="002D4ADE" w:rsidRPr="00545AF6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t xml:space="preserve"> К нам обратилась женщина, 31 год.  За два года в её доме участились ссоры: муж стал раздражительным из </w:t>
      </w:r>
      <w:r w:rsidR="00456409">
        <w:t>–</w:t>
      </w:r>
      <w:r>
        <w:t xml:space="preserve"> за</w:t>
      </w:r>
      <w:r w:rsidR="00456409">
        <w:t xml:space="preserve"> </w:t>
      </w:r>
      <w:r>
        <w:t xml:space="preserve">переработок, дети капризными, а родители мужа постоянно вмешивались в воспитание и бытовые дела. Женщина чувствовала себя разорванной между заботой о детях, попытками сохранить брак и нежеланием обидеть родственников мужа. Конфликты перерастали в крики, дома становилось всё напряжённее. Она устала, плохо спала и всерьёз задумалась, стоит ли продолжать отношения. </w:t>
      </w:r>
      <w:r w:rsidRPr="00545AF6">
        <w:t>В одной консультации мы вместе нашли ясный план действий. Её переживания приняли без оценки, и это уже сняло часть тяжести. Она получила простой</w:t>
      </w:r>
      <w:r>
        <w:t xml:space="preserve"> шаблон для разговора с мужем</w:t>
      </w:r>
      <w:r w:rsidR="00456409">
        <w:t xml:space="preserve"> </w:t>
      </w:r>
      <w:r w:rsidRPr="00545AF6">
        <w:t>«я»</w:t>
      </w:r>
      <w:r w:rsidR="00456409">
        <w:t xml:space="preserve"> -</w:t>
      </w:r>
      <w:r>
        <w:t>сообщения и конкретные фразы для вежливого</w:t>
      </w:r>
      <w:r w:rsidRPr="00545AF6">
        <w:t>, но твёрдого обозначения границ перед родственниками. Ей также порекомендовали небольшие приемы восстановления: короткие паузы для дыхания, 15 минут для себя и нормализацию сна. После разговора женщина почувствовала облегчение и вернула себе ощущение контроля впервые за долгое время у неё появилось понимание, что делать дальше.</w:t>
      </w:r>
    </w:p>
    <w:p w14:paraId="11AA5737" w14:textId="77777777" w:rsidR="002D4ADE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t>Практические советы для сохранения баланса:</w:t>
      </w:r>
    </w:p>
    <w:p w14:paraId="4EE0948C" w14:textId="77777777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>Говорите «я» - сообщениями, чтобы снизить защитную реакцию партнёра;</w:t>
      </w:r>
    </w:p>
    <w:p w14:paraId="18AFA836" w14:textId="77777777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>Договоритесь о времени для серьёзного разговора и заранее согласуйте тему;</w:t>
      </w:r>
    </w:p>
    <w:p w14:paraId="25D4E1EE" w14:textId="77777777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>Устанавливайте границы спокойно и с уважением;</w:t>
      </w:r>
    </w:p>
    <w:p w14:paraId="72EC37C8" w14:textId="77777777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>Разделяйте обязанности: составьте семейный план дел и ответственности;</w:t>
      </w:r>
    </w:p>
    <w:p w14:paraId="6B24E911" w14:textId="2A7F5796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 xml:space="preserve">Заботьтесь о себе: ваше эмоциональное здоровье </w:t>
      </w:r>
      <w:r w:rsidR="00456409">
        <w:t>это</w:t>
      </w:r>
      <w:r>
        <w:t xml:space="preserve"> ресурс для всей семьи;</w:t>
      </w:r>
    </w:p>
    <w:p w14:paraId="020E234C" w14:textId="77777777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>Вовлекайте старшее поколение: спрашивайте их мнение и одновременно объясняйте современные подходы, ищите компромиссы;</w:t>
      </w:r>
    </w:p>
    <w:p w14:paraId="736CC04C" w14:textId="7BD4AD21" w:rsidR="002D4ADE" w:rsidRDefault="002D4ADE" w:rsidP="00456409">
      <w:pPr>
        <w:pStyle w:val="my-2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</w:pPr>
      <w:r>
        <w:t>Просите помощи. Обращение к специалистам</w:t>
      </w:r>
      <w:r w:rsidR="00D7585E">
        <w:t xml:space="preserve"> </w:t>
      </w:r>
      <w:r>
        <w:t>не признак слабости, а забота о вашей семье.</w:t>
      </w:r>
    </w:p>
    <w:p w14:paraId="2E1A0B77" w14:textId="23B0C439" w:rsidR="002D4ADE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t>Если вы устали, чувствуете одиночество или не знаете, с чего начать</w:t>
      </w:r>
      <w:r w:rsidR="00456409">
        <w:t>,</w:t>
      </w:r>
      <w:r>
        <w:t xml:space="preserve"> не откладывайте. Позвоните нам: анонимно, бесплатно и в любое время суток вы получите не просто слушателя, а конкретную поддержку и практический план действий. Наши консультанты помогут вам вывести эмоции из замешательства, расставить приоритеты и подобрать первые шаги для разговора в семье без осуждения и без длительного ожидания. Сделайте первый шаг к спокойствию и гармонии в доме прямо сейчас. </w:t>
      </w:r>
    </w:p>
    <w:p w14:paraId="38369558" w14:textId="77777777" w:rsidR="002D4ADE" w:rsidRDefault="002D4ADE" w:rsidP="00456409">
      <w:pPr>
        <w:pStyle w:val="my-2"/>
        <w:spacing w:before="0" w:beforeAutospacing="0" w:after="0" w:afterAutospacing="0"/>
        <w:ind w:firstLine="567"/>
        <w:jc w:val="both"/>
      </w:pPr>
      <w:r>
        <w:lastRenderedPageBreak/>
        <w:t xml:space="preserve">Звоните на телефоны  Единой социально </w:t>
      </w:r>
      <w:r>
        <w:noBreakHyphen/>
        <w:t xml:space="preserve"> психологической службе «Телефон доверия»      в   ХМАО </w:t>
      </w:r>
      <w:r>
        <w:noBreakHyphen/>
        <w:t xml:space="preserve"> Югре: 8</w:t>
      </w:r>
      <w:r>
        <w:noBreakHyphen/>
        <w:t>800</w:t>
      </w:r>
      <w:r>
        <w:noBreakHyphen/>
        <w:t>101</w:t>
      </w:r>
      <w:r>
        <w:noBreakHyphen/>
        <w:t>1212 или 8</w:t>
      </w:r>
      <w:r>
        <w:noBreakHyphen/>
        <w:t>800</w:t>
      </w:r>
      <w:r>
        <w:noBreakHyphen/>
        <w:t>101</w:t>
      </w:r>
      <w:r>
        <w:noBreakHyphen/>
        <w:t>1200 (анонимно, бесплатно, круглосуточно).</w:t>
      </w:r>
    </w:p>
    <w:p w14:paraId="210C24E4" w14:textId="77777777" w:rsidR="007C11ED" w:rsidRPr="007C11ED" w:rsidRDefault="002D4ADE" w:rsidP="002D4AD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7C11ED">
        <w:rPr>
          <w:rFonts w:ascii="Times New Roman" w:hAnsi="Times New Roman" w:cs="Times New Roman"/>
        </w:rPr>
        <w:t xml:space="preserve"> Зоя, консультант Единой социально </w:t>
      </w:r>
    </w:p>
    <w:p w14:paraId="69F00316" w14:textId="77777777" w:rsidR="007C11ED" w:rsidRPr="007C11ED" w:rsidRDefault="002D4ADE" w:rsidP="002D4AD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7C11ED">
        <w:rPr>
          <w:rFonts w:ascii="Times New Roman" w:hAnsi="Times New Roman" w:cs="Times New Roman"/>
        </w:rPr>
        <w:t xml:space="preserve">– психологической службы «Телефон доверия» </w:t>
      </w:r>
    </w:p>
    <w:p w14:paraId="37B34F0A" w14:textId="77777777" w:rsidR="002D4ADE" w:rsidRPr="007C11ED" w:rsidRDefault="002D4ADE" w:rsidP="002D4ADE">
      <w:pPr>
        <w:spacing w:after="0" w:line="360" w:lineRule="auto"/>
        <w:contextualSpacing/>
        <w:jc w:val="right"/>
        <w:rPr>
          <w:rFonts w:ascii="Times New Roman" w:hAnsi="Times New Roman" w:cs="Times New Roman"/>
        </w:rPr>
      </w:pPr>
      <w:r w:rsidRPr="007C11ED">
        <w:rPr>
          <w:rFonts w:ascii="Times New Roman" w:hAnsi="Times New Roman" w:cs="Times New Roman"/>
        </w:rPr>
        <w:t>в ХМАО -  Югре</w:t>
      </w:r>
      <w:r w:rsidR="007C11ED">
        <w:rPr>
          <w:rFonts w:ascii="Times New Roman" w:hAnsi="Times New Roman" w:cs="Times New Roman"/>
        </w:rPr>
        <w:t>.</w:t>
      </w:r>
    </w:p>
    <w:p w14:paraId="74EC099F" w14:textId="77777777" w:rsidR="002D4ADE" w:rsidRDefault="002D4ADE"/>
    <w:sectPr w:rsidR="002D4ADE" w:rsidSect="002D4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C67B7"/>
    <w:multiLevelType w:val="multilevel"/>
    <w:tmpl w:val="44F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54116"/>
    <w:multiLevelType w:val="multilevel"/>
    <w:tmpl w:val="4D2C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501642">
    <w:abstractNumId w:val="0"/>
  </w:num>
  <w:num w:numId="2" w16cid:durableId="136389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ADE"/>
    <w:rsid w:val="00147442"/>
    <w:rsid w:val="00194621"/>
    <w:rsid w:val="002D4ADE"/>
    <w:rsid w:val="00456409"/>
    <w:rsid w:val="004D5BAB"/>
    <w:rsid w:val="00701CCB"/>
    <w:rsid w:val="007C11ED"/>
    <w:rsid w:val="00D7585E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3476"/>
  <w15:docId w15:val="{776C5DA6-DA7B-4D8F-A1F0-48343FDE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-2">
    <w:name w:val="my-2"/>
    <w:basedOn w:val="a"/>
    <w:rsid w:val="002D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D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td-dtd@yandex.ru</cp:lastModifiedBy>
  <cp:revision>7</cp:revision>
  <dcterms:created xsi:type="dcterms:W3CDTF">2026-07-10T09:54:00Z</dcterms:created>
  <dcterms:modified xsi:type="dcterms:W3CDTF">2026-07-20T05:00:00Z</dcterms:modified>
</cp:coreProperties>
</file>